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7A" w:rsidRDefault="00DC1C7A" w:rsidP="00DC1C7A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C1C7A" w:rsidRDefault="00DC1C7A" w:rsidP="00DC1C7A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7043C5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7043C5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7043C5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r>
        <w:rPr>
          <w:rStyle w:val="number"/>
          <w:i w:val="0"/>
          <w:sz w:val="24"/>
          <w:szCs w:val="24"/>
        </w:rPr>
        <w:t>116</w:t>
      </w:r>
      <w:r w:rsidR="007043C5">
        <w:rPr>
          <w:rStyle w:val="number"/>
          <w:i w:val="0"/>
          <w:sz w:val="24"/>
          <w:szCs w:val="24"/>
        </w:rPr>
        <w:t xml:space="preserve"> </w:t>
      </w:r>
      <w:r w:rsidRPr="005E2C5C">
        <w:rPr>
          <w:rStyle w:val="number"/>
          <w:i w:val="0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5E2C5C">
        <w:rPr>
          <w:sz w:val="24"/>
          <w:szCs w:val="24"/>
        </w:rPr>
        <w:t>»</w:t>
      </w:r>
    </w:p>
    <w:p w:rsidR="00DC1C7A" w:rsidRPr="005C2A18" w:rsidRDefault="00DC1C7A" w:rsidP="00DC1C7A">
      <w:pPr>
        <w:pStyle w:val="Bodytext20"/>
        <w:shd w:val="clear" w:color="auto" w:fill="auto"/>
        <w:spacing w:line="240" w:lineRule="auto"/>
        <w:ind w:right="480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677"/>
        <w:gridCol w:w="1302"/>
        <w:gridCol w:w="1524"/>
        <w:gridCol w:w="1134"/>
        <w:gridCol w:w="1303"/>
        <w:gridCol w:w="971"/>
        <w:gridCol w:w="1095"/>
        <w:gridCol w:w="1501"/>
        <w:gridCol w:w="1157"/>
        <w:gridCol w:w="1422"/>
      </w:tblGrid>
      <w:tr w:rsidR="002637C3" w:rsidRPr="00DC1C7A" w:rsidTr="000A4F83">
        <w:tc>
          <w:tcPr>
            <w:tcW w:w="2835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677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302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524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303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971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095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01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57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422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637C3" w:rsidRPr="00DC1C7A" w:rsidTr="000A4F83">
        <w:tc>
          <w:tcPr>
            <w:tcW w:w="2835" w:type="dxa"/>
          </w:tcPr>
          <w:p w:rsidR="0013646F" w:rsidRPr="0013646F" w:rsidRDefault="005E39C6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3646F">
              <w:rPr>
                <w:b/>
                <w:sz w:val="20"/>
                <w:szCs w:val="20"/>
              </w:rPr>
              <w:t>Борисовский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район </w:t>
            </w:r>
          </w:p>
          <w:p w:rsidR="00E23913" w:rsidRDefault="002637C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sz w:val="20"/>
                <w:szCs w:val="20"/>
              </w:rPr>
              <w:t>Бояры</w:t>
            </w:r>
            <w:proofErr w:type="spellEnd"/>
            <w:r>
              <w:rPr>
                <w:b/>
                <w:sz w:val="20"/>
                <w:szCs w:val="20"/>
              </w:rPr>
              <w:t xml:space="preserve"> ул. Заречная д. 86</w:t>
            </w:r>
          </w:p>
          <w:p w:rsidR="002637C3" w:rsidRPr="0013646F" w:rsidRDefault="002637C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34AA23D" wp14:editId="113EF0F4">
                  <wp:extent cx="1350335" cy="1801653"/>
                  <wp:effectExtent l="0" t="0" r="2540" b="8255"/>
                  <wp:docPr id="2" name="Рисунок 2" descr="C:\Users\Zver\AppData\Local\Microsoft\Windows\INetCache\Content.Word\IMG_10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AppData\Local\Microsoft\Windows\INetCache\Content.Word\IMG_10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14" cy="18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BA8" w:rsidRPr="00DC1C7A" w:rsidRDefault="00165BA8" w:rsidP="00E239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3913" w:rsidRPr="00DC1C7A" w:rsidRDefault="002637C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Синельникова Тамара Петровна </w:t>
            </w:r>
          </w:p>
        </w:tc>
        <w:tc>
          <w:tcPr>
            <w:tcW w:w="1302" w:type="dxa"/>
          </w:tcPr>
          <w:p w:rsidR="00E23913" w:rsidRPr="00DC1C7A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524" w:type="dxa"/>
          </w:tcPr>
          <w:p w:rsidR="00E23913" w:rsidRPr="00DC1C7A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E23913" w:rsidRPr="00DC1C7A" w:rsidRDefault="002637C3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6,20*5,70</w:t>
            </w:r>
          </w:p>
        </w:tc>
        <w:tc>
          <w:tcPr>
            <w:tcW w:w="1303" w:type="dxa"/>
          </w:tcPr>
          <w:p w:rsidR="00E23913" w:rsidRPr="00DC1C7A" w:rsidRDefault="002637C3" w:rsidP="00E2391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971" w:type="dxa"/>
          </w:tcPr>
          <w:p w:rsidR="00E23913" w:rsidRPr="00DC1C7A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095" w:type="dxa"/>
          </w:tcPr>
          <w:p w:rsidR="00E23913" w:rsidRDefault="00E23913" w:rsidP="00C5263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E23913" w:rsidRPr="00DC1C7A" w:rsidRDefault="00E23913" w:rsidP="00C52638">
            <w:pPr>
              <w:pStyle w:val="Bodytext20"/>
              <w:shd w:val="clear" w:color="auto" w:fill="auto"/>
              <w:spacing w:line="240" w:lineRule="auto"/>
              <w:ind w:left="-88" w:right="-75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E23913" w:rsidRPr="00DC1C7A" w:rsidRDefault="002637C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</w:p>
        </w:tc>
        <w:tc>
          <w:tcPr>
            <w:tcW w:w="1157" w:type="dxa"/>
          </w:tcPr>
          <w:p w:rsidR="00E23913" w:rsidRPr="00DC1C7A" w:rsidRDefault="002637C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Пустующий</w:t>
            </w:r>
          </w:p>
        </w:tc>
        <w:tc>
          <w:tcPr>
            <w:tcW w:w="1422" w:type="dxa"/>
          </w:tcPr>
          <w:p w:rsidR="002637C3" w:rsidRPr="002637C3" w:rsidRDefault="002637C3" w:rsidP="00263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C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регистрации земельного участка отсутствуют</w:t>
            </w:r>
          </w:p>
          <w:p w:rsidR="00E23913" w:rsidRPr="00DC1C7A" w:rsidRDefault="00E23913" w:rsidP="002637C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2637C3" w:rsidRPr="00DC1C7A" w:rsidTr="000A4F83">
        <w:trPr>
          <w:trHeight w:val="2608"/>
        </w:trPr>
        <w:tc>
          <w:tcPr>
            <w:tcW w:w="2835" w:type="dxa"/>
          </w:tcPr>
          <w:p w:rsidR="0013646F" w:rsidRDefault="00B47C56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3646F">
              <w:rPr>
                <w:b/>
                <w:sz w:val="20"/>
                <w:szCs w:val="20"/>
              </w:rPr>
              <w:lastRenderedPageBreak/>
              <w:t>Борисовский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район </w:t>
            </w:r>
            <w:proofErr w:type="spellStart"/>
            <w:r w:rsidRPr="0013646F">
              <w:rPr>
                <w:b/>
                <w:sz w:val="20"/>
                <w:szCs w:val="20"/>
              </w:rPr>
              <w:t>д</w:t>
            </w:r>
            <w:proofErr w:type="gramStart"/>
            <w:r w:rsidRPr="0013646F">
              <w:rPr>
                <w:b/>
                <w:sz w:val="20"/>
                <w:szCs w:val="20"/>
              </w:rPr>
              <w:t>.Б</w:t>
            </w:r>
            <w:proofErr w:type="gramEnd"/>
            <w:r w:rsidRPr="0013646F">
              <w:rPr>
                <w:b/>
                <w:sz w:val="20"/>
                <w:szCs w:val="20"/>
              </w:rPr>
              <w:t>ояры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</w:t>
            </w:r>
          </w:p>
          <w:p w:rsidR="00E23913" w:rsidRDefault="002637C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Заречная</w:t>
            </w:r>
            <w:r w:rsidR="00B47C56" w:rsidRPr="0013646F">
              <w:rPr>
                <w:b/>
                <w:sz w:val="20"/>
                <w:szCs w:val="20"/>
              </w:rPr>
              <w:t xml:space="preserve"> д.</w:t>
            </w:r>
            <w:r>
              <w:rPr>
                <w:b/>
                <w:sz w:val="20"/>
                <w:szCs w:val="20"/>
              </w:rPr>
              <w:t>95</w:t>
            </w:r>
          </w:p>
          <w:p w:rsidR="002637C3" w:rsidRPr="0013646F" w:rsidRDefault="002637C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30A017" wp14:editId="3A7A6F58">
                  <wp:extent cx="1467293" cy="1212112"/>
                  <wp:effectExtent l="0" t="0" r="0" b="7620"/>
                  <wp:docPr id="3" name="Рисунок 3" descr="C:\Users\Zver\AppData\Local\Microsoft\Windows\INetCache\Content.Word\IMG_0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ver\AppData\Local\Microsoft\Windows\INetCache\Content.Word\IMG_0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80" cy="121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BA8" w:rsidRPr="00DC1C7A" w:rsidRDefault="00165BA8" w:rsidP="00E239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3913" w:rsidRPr="00DC1C7A" w:rsidRDefault="002637C3" w:rsidP="00E94C2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Ржеутская</w:t>
            </w:r>
            <w:proofErr w:type="spellEnd"/>
            <w:r>
              <w:rPr>
                <w:sz w:val="20"/>
                <w:szCs w:val="20"/>
              </w:rPr>
              <w:t xml:space="preserve"> Зинаида Семеновна, умершая 01.08.2000 </w:t>
            </w:r>
          </w:p>
        </w:tc>
        <w:tc>
          <w:tcPr>
            <w:tcW w:w="1302" w:type="dxa"/>
          </w:tcPr>
          <w:p w:rsidR="00E23913" w:rsidRPr="00DC1C7A" w:rsidRDefault="00E2391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B47C56">
              <w:rPr>
                <w:sz w:val="20"/>
                <w:szCs w:val="20"/>
              </w:rPr>
              <w:t>3-х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24" w:type="dxa"/>
          </w:tcPr>
          <w:p w:rsidR="00E23913" w:rsidRPr="00DC1C7A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E23913" w:rsidRPr="00DC1C7A" w:rsidRDefault="002637C3" w:rsidP="002637C3">
            <w:pPr>
              <w:pStyle w:val="Bodytext20"/>
              <w:shd w:val="clear" w:color="auto" w:fill="auto"/>
              <w:spacing w:line="240" w:lineRule="auto"/>
              <w:ind w:lef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6,0*8,0</w:t>
            </w:r>
          </w:p>
        </w:tc>
        <w:tc>
          <w:tcPr>
            <w:tcW w:w="1303" w:type="dxa"/>
          </w:tcPr>
          <w:p w:rsidR="00E23913" w:rsidRPr="00DC1C7A" w:rsidRDefault="002637C3" w:rsidP="00E2391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971" w:type="dxa"/>
          </w:tcPr>
          <w:p w:rsidR="00E23913" w:rsidRPr="00DC1C7A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095" w:type="dxa"/>
          </w:tcPr>
          <w:p w:rsidR="00E23913" w:rsidRDefault="00E23913" w:rsidP="00C52638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E23913" w:rsidRPr="00DC1C7A" w:rsidRDefault="00E23913" w:rsidP="00C52638">
            <w:pPr>
              <w:pStyle w:val="Bodytext20"/>
              <w:shd w:val="clear" w:color="auto" w:fill="auto"/>
              <w:spacing w:line="240" w:lineRule="auto"/>
              <w:ind w:left="-72" w:right="-64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E23913" w:rsidRPr="00DC1C7A" w:rsidRDefault="002637C3" w:rsidP="00EB17E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  <w:p w:rsidR="00E23913" w:rsidRPr="00DC1C7A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3913" w:rsidRPr="00DC1C7A" w:rsidRDefault="002637C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Пустующий</w:t>
            </w:r>
          </w:p>
        </w:tc>
        <w:tc>
          <w:tcPr>
            <w:tcW w:w="1422" w:type="dxa"/>
          </w:tcPr>
          <w:p w:rsidR="00B47C56" w:rsidRDefault="00B47C56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земельного участка отсутствуют</w:t>
            </w:r>
          </w:p>
          <w:p w:rsidR="00E23913" w:rsidRPr="00DC1C7A" w:rsidRDefault="00E2391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2637C3" w:rsidRPr="00DC1C7A" w:rsidTr="000A4F83">
        <w:tc>
          <w:tcPr>
            <w:tcW w:w="2835" w:type="dxa"/>
          </w:tcPr>
          <w:p w:rsidR="00165BA8" w:rsidRPr="0013646F" w:rsidRDefault="00B47C56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3646F">
              <w:rPr>
                <w:b/>
                <w:sz w:val="20"/>
                <w:szCs w:val="20"/>
              </w:rPr>
              <w:t>Борисовский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район</w:t>
            </w:r>
          </w:p>
          <w:p w:rsidR="00E23913" w:rsidRPr="0013646F" w:rsidRDefault="002637C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аг</w:t>
            </w:r>
            <w:proofErr w:type="spellEnd"/>
            <w:r>
              <w:rPr>
                <w:b/>
                <w:sz w:val="20"/>
                <w:szCs w:val="20"/>
              </w:rPr>
              <w:t>. Новоселки                     ул. Хацкевича д.6</w:t>
            </w:r>
          </w:p>
          <w:p w:rsidR="00165BA8" w:rsidRDefault="002637C3" w:rsidP="00E239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681350A" wp14:editId="05DCBFB7">
                  <wp:extent cx="1573619" cy="1765005"/>
                  <wp:effectExtent l="0" t="0" r="7620" b="6985"/>
                  <wp:docPr id="5" name="Объект 4" descr="C:\Users\Zver\AppData\Local\Microsoft\Windows\INetCache\Content.Word\IMG_6722[1]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C:\Users\Zver\AppData\Local\Microsoft\Windows\INetCache\Content.Word\IMG_6722[1].jpg"/>
                          <pic:cNvPicPr>
                            <a:picLocks noGr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01" cy="176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:rsidR="000700E0" w:rsidRDefault="002637C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Чулкова Татьяна Константиновна, умершая 27.08.2001 </w:t>
            </w:r>
          </w:p>
        </w:tc>
        <w:tc>
          <w:tcPr>
            <w:tcW w:w="1302" w:type="dxa"/>
          </w:tcPr>
          <w:p w:rsidR="00E23913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524" w:type="dxa"/>
          </w:tcPr>
          <w:p w:rsidR="00E23913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E23913" w:rsidRDefault="002637C3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9,12*7,12</w:t>
            </w:r>
          </w:p>
        </w:tc>
        <w:tc>
          <w:tcPr>
            <w:tcW w:w="1303" w:type="dxa"/>
          </w:tcPr>
          <w:p w:rsidR="00E23913" w:rsidRDefault="002637C3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971" w:type="dxa"/>
          </w:tcPr>
          <w:p w:rsidR="00E23913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095" w:type="dxa"/>
          </w:tcPr>
          <w:p w:rsidR="00E23913" w:rsidRDefault="00E23913" w:rsidP="00E94C2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E23913" w:rsidRDefault="00E23913" w:rsidP="00E94C21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E23913" w:rsidRDefault="002637C3" w:rsidP="00EB17E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дому</w:t>
            </w:r>
          </w:p>
          <w:p w:rsidR="00E23913" w:rsidRDefault="00E2391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3913" w:rsidRDefault="000A4F83" w:rsidP="0028057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Пустующий </w:t>
            </w:r>
          </w:p>
        </w:tc>
        <w:tc>
          <w:tcPr>
            <w:tcW w:w="1422" w:type="dxa"/>
          </w:tcPr>
          <w:p w:rsidR="00B47C56" w:rsidRDefault="00B47C56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земельного участка отсутствуют</w:t>
            </w:r>
          </w:p>
          <w:p w:rsidR="00E23913" w:rsidRPr="00DC1C7A" w:rsidRDefault="00E2391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2637C3" w:rsidRPr="00DC1C7A" w:rsidTr="000A4F83">
        <w:tc>
          <w:tcPr>
            <w:tcW w:w="2835" w:type="dxa"/>
          </w:tcPr>
          <w:p w:rsidR="00165BA8" w:rsidRPr="0013646F" w:rsidRDefault="004150D0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3646F">
              <w:rPr>
                <w:b/>
                <w:sz w:val="20"/>
                <w:szCs w:val="20"/>
              </w:rPr>
              <w:t>Борисовский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район </w:t>
            </w:r>
          </w:p>
          <w:p w:rsidR="00E23913" w:rsidRPr="0013646F" w:rsidRDefault="000A4F8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 Большие </w:t>
            </w:r>
            <w:proofErr w:type="spellStart"/>
            <w:r>
              <w:rPr>
                <w:b/>
                <w:sz w:val="20"/>
                <w:szCs w:val="20"/>
              </w:rPr>
              <w:t>Негновичи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ул. Береговая д.25</w:t>
            </w:r>
          </w:p>
          <w:p w:rsidR="00165BA8" w:rsidRDefault="000A4F83" w:rsidP="00E239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E646AB0" wp14:editId="3D5D9471">
                  <wp:extent cx="1850065" cy="1850065"/>
                  <wp:effectExtent l="0" t="0" r="0" b="0"/>
                  <wp:docPr id="4" name="Рисунок 4" descr="C:\Users\Zver\AppData\Local\Microsoft\Windows\INetCache\Content.Word\Береговая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ver\AppData\Local\Microsoft\Windows\INetCache\Content.Word\Береговая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950" cy="18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:rsidR="00E23913" w:rsidRDefault="000A4F8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 Дмитрий Михайлович, умерший 10.12.2014</w:t>
            </w:r>
          </w:p>
        </w:tc>
        <w:tc>
          <w:tcPr>
            <w:tcW w:w="1302" w:type="dxa"/>
          </w:tcPr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1524" w:type="dxa"/>
          </w:tcPr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4150D0" w:rsidRDefault="000A4F83" w:rsidP="000A4F8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9,84*6,23</w:t>
            </w:r>
          </w:p>
        </w:tc>
        <w:tc>
          <w:tcPr>
            <w:tcW w:w="1303" w:type="dxa"/>
          </w:tcPr>
          <w:p w:rsidR="00E23913" w:rsidRDefault="004150D0" w:rsidP="00E2391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971" w:type="dxa"/>
          </w:tcPr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095" w:type="dxa"/>
          </w:tcPr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ind w:right="-8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A4F83" w:rsidRPr="000A4F83" w:rsidRDefault="000A4F83" w:rsidP="000A4F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F8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Пристройка к дому</w:t>
            </w:r>
          </w:p>
          <w:p w:rsidR="00E23913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23913" w:rsidRDefault="000A4F8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Пустующий</w:t>
            </w:r>
          </w:p>
        </w:tc>
        <w:tc>
          <w:tcPr>
            <w:tcW w:w="1422" w:type="dxa"/>
          </w:tcPr>
          <w:p w:rsidR="00B47C56" w:rsidRDefault="00B47C56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земельного участка отсутствуют</w:t>
            </w: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0A4F83" w:rsidRDefault="000A4F83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E23913" w:rsidRPr="00DC1C7A" w:rsidRDefault="00E2391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2637C3" w:rsidRPr="00DC1C7A" w:rsidTr="000A4F83">
        <w:tc>
          <w:tcPr>
            <w:tcW w:w="2835" w:type="dxa"/>
          </w:tcPr>
          <w:p w:rsidR="0013646F" w:rsidRDefault="009230C7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3646F">
              <w:rPr>
                <w:b/>
                <w:sz w:val="20"/>
                <w:szCs w:val="20"/>
              </w:rPr>
              <w:lastRenderedPageBreak/>
              <w:t>Борисовский</w:t>
            </w:r>
            <w:proofErr w:type="spellEnd"/>
            <w:r w:rsidRPr="0013646F">
              <w:rPr>
                <w:b/>
                <w:sz w:val="20"/>
                <w:szCs w:val="20"/>
              </w:rPr>
              <w:t xml:space="preserve"> район </w:t>
            </w:r>
          </w:p>
          <w:p w:rsidR="009230C7" w:rsidRDefault="000A4F8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 Большие </w:t>
            </w:r>
            <w:proofErr w:type="spellStart"/>
            <w:r>
              <w:rPr>
                <w:b/>
                <w:sz w:val="20"/>
                <w:szCs w:val="20"/>
              </w:rPr>
              <w:t>Негновичи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ул. Береговая д.66</w:t>
            </w:r>
          </w:p>
          <w:p w:rsidR="000A4F83" w:rsidRPr="0013646F" w:rsidRDefault="000A4F83" w:rsidP="00E23913">
            <w:pPr>
              <w:pStyle w:val="Bodytext2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  <w:p w:rsidR="009230C7" w:rsidRDefault="000A4F83" w:rsidP="00E239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11F0DCB" wp14:editId="6F60D752">
                  <wp:extent cx="1775637" cy="2369103"/>
                  <wp:effectExtent l="0" t="0" r="0" b="0"/>
                  <wp:docPr id="6" name="Рисунок 6" descr="C:\Users\Zver\AppData\Local\Microsoft\Windows\INetCache\Content.Word\IMG_08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ver\AppData\Local\Microsoft\Windows\INetCache\Content.Word\IMG_08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10" cy="236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:rsidR="009230C7" w:rsidRDefault="000A4F8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Зельский</w:t>
            </w:r>
            <w:proofErr w:type="spellEnd"/>
            <w:r>
              <w:rPr>
                <w:sz w:val="20"/>
                <w:szCs w:val="20"/>
              </w:rPr>
              <w:t xml:space="preserve"> Федор Иванович, умерший 11.03.2004, </w:t>
            </w:r>
            <w:proofErr w:type="spellStart"/>
            <w:r>
              <w:rPr>
                <w:sz w:val="20"/>
                <w:szCs w:val="20"/>
              </w:rPr>
              <w:t>Зельская</w:t>
            </w:r>
            <w:proofErr w:type="spellEnd"/>
            <w:r>
              <w:rPr>
                <w:sz w:val="20"/>
                <w:szCs w:val="20"/>
              </w:rPr>
              <w:t xml:space="preserve"> Анна </w:t>
            </w:r>
            <w:proofErr w:type="spellStart"/>
            <w:r>
              <w:rPr>
                <w:sz w:val="20"/>
                <w:szCs w:val="20"/>
              </w:rPr>
              <w:t>Викентьевна</w:t>
            </w:r>
            <w:proofErr w:type="spellEnd"/>
            <w:r>
              <w:rPr>
                <w:sz w:val="20"/>
                <w:szCs w:val="20"/>
              </w:rPr>
              <w:t xml:space="preserve">, умершая 06.07.2006 </w:t>
            </w:r>
          </w:p>
        </w:tc>
        <w:tc>
          <w:tcPr>
            <w:tcW w:w="1302" w:type="dxa"/>
          </w:tcPr>
          <w:p w:rsidR="009230C7" w:rsidRDefault="009230C7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524" w:type="dxa"/>
          </w:tcPr>
          <w:p w:rsidR="009230C7" w:rsidRDefault="009230C7" w:rsidP="00825D8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9230C7" w:rsidRDefault="000A4F83" w:rsidP="00A4379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6,0*6,0</w:t>
            </w:r>
          </w:p>
        </w:tc>
        <w:tc>
          <w:tcPr>
            <w:tcW w:w="1303" w:type="dxa"/>
          </w:tcPr>
          <w:p w:rsidR="009230C7" w:rsidRDefault="000A4F83" w:rsidP="00E2391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971" w:type="dxa"/>
          </w:tcPr>
          <w:p w:rsidR="009230C7" w:rsidRDefault="009230C7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095" w:type="dxa"/>
          </w:tcPr>
          <w:p w:rsidR="009230C7" w:rsidRDefault="009230C7" w:rsidP="00A4379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</w:tc>
        <w:tc>
          <w:tcPr>
            <w:tcW w:w="1501" w:type="dxa"/>
          </w:tcPr>
          <w:p w:rsidR="009230C7" w:rsidRDefault="009230C7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процентов</w:t>
            </w:r>
          </w:p>
        </w:tc>
        <w:tc>
          <w:tcPr>
            <w:tcW w:w="1157" w:type="dxa"/>
          </w:tcPr>
          <w:p w:rsidR="009230C7" w:rsidRDefault="000A4F83" w:rsidP="00A4379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разрушен в результате пожара </w:t>
            </w:r>
          </w:p>
        </w:tc>
        <w:tc>
          <w:tcPr>
            <w:tcW w:w="1422" w:type="dxa"/>
          </w:tcPr>
          <w:p w:rsidR="009230C7" w:rsidRDefault="009230C7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земельного участка отсутствуют</w:t>
            </w: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13646F" w:rsidRDefault="0013646F" w:rsidP="009230C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9230C7" w:rsidRDefault="009230C7" w:rsidP="00B47C5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C52638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687F8E">
        <w:rPr>
          <w:rFonts w:ascii="Times New Roman" w:hAnsi="Times New Roman" w:cs="Times New Roman"/>
        </w:rPr>
        <w:t>При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правообладателям, которым не было направлено извещение о наличии оснований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="005B6FEE">
        <w:rPr>
          <w:rFonts w:ascii="Times New Roman" w:hAnsi="Times New Roman" w:cs="Times New Roman"/>
        </w:rPr>
        <w:t xml:space="preserve">сведений, представить в </w:t>
      </w:r>
      <w:proofErr w:type="spellStart"/>
      <w:r w:rsidR="005E39C6">
        <w:rPr>
          <w:rFonts w:ascii="Times New Roman" w:hAnsi="Times New Roman" w:cs="Times New Roman"/>
        </w:rPr>
        <w:t>Лошницкий</w:t>
      </w:r>
      <w:proofErr w:type="spellEnd"/>
      <w:r w:rsidRPr="00687F8E">
        <w:rPr>
          <w:rFonts w:ascii="Times New Roman" w:hAnsi="Times New Roman" w:cs="Times New Roman"/>
        </w:rPr>
        <w:t xml:space="preserve"> 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</w:t>
      </w:r>
      <w:r w:rsidR="00A60196">
        <w:rPr>
          <w:rFonts w:ascii="Times New Roman" w:hAnsi="Times New Roman" w:cs="Times New Roman"/>
        </w:rPr>
        <w:t xml:space="preserve">: </w:t>
      </w:r>
      <w:proofErr w:type="spellStart"/>
      <w:r w:rsidR="005E39C6">
        <w:rPr>
          <w:rFonts w:ascii="Times New Roman" w:hAnsi="Times New Roman" w:cs="Times New Roman"/>
        </w:rPr>
        <w:t>Лошницкий</w:t>
      </w:r>
      <w:proofErr w:type="spellEnd"/>
      <w:r w:rsidRPr="00687F8E">
        <w:rPr>
          <w:rFonts w:ascii="Times New Roman" w:hAnsi="Times New Roman" w:cs="Times New Roman"/>
        </w:rPr>
        <w:t xml:space="preserve"> </w:t>
      </w:r>
      <w:proofErr w:type="spellStart"/>
      <w:r w:rsidRPr="00687F8E">
        <w:rPr>
          <w:rFonts w:ascii="Times New Roman" w:hAnsi="Times New Roman" w:cs="Times New Roman"/>
        </w:rPr>
        <w:t>сельисполком</w:t>
      </w:r>
      <w:proofErr w:type="spellEnd"/>
      <w:r w:rsidRPr="00687F8E">
        <w:rPr>
          <w:rFonts w:ascii="Times New Roman" w:hAnsi="Times New Roman" w:cs="Times New Roman"/>
        </w:rPr>
        <w:t xml:space="preserve"> (</w:t>
      </w:r>
      <w:r w:rsidR="005E39C6">
        <w:rPr>
          <w:rFonts w:ascii="Times New Roman" w:hAnsi="Times New Roman" w:cs="Times New Roman"/>
        </w:rPr>
        <w:t>222122</w:t>
      </w:r>
      <w:r w:rsidR="00727041">
        <w:rPr>
          <w:rFonts w:ascii="Times New Roman" w:hAnsi="Times New Roman" w:cs="Times New Roman"/>
        </w:rPr>
        <w:t xml:space="preserve">, </w:t>
      </w:r>
      <w:r w:rsidR="005E39C6">
        <w:rPr>
          <w:rFonts w:ascii="Times New Roman" w:hAnsi="Times New Roman" w:cs="Times New Roman"/>
        </w:rPr>
        <w:t>Минская</w:t>
      </w:r>
      <w:r w:rsidR="00EB17ED">
        <w:rPr>
          <w:rFonts w:ascii="Times New Roman" w:hAnsi="Times New Roman" w:cs="Times New Roman"/>
        </w:rPr>
        <w:t xml:space="preserve"> область, </w:t>
      </w:r>
      <w:proofErr w:type="spellStart"/>
      <w:r w:rsidR="005E39C6">
        <w:rPr>
          <w:rFonts w:ascii="Times New Roman" w:hAnsi="Times New Roman" w:cs="Times New Roman"/>
        </w:rPr>
        <w:t>Борисовский</w:t>
      </w:r>
      <w:proofErr w:type="spellEnd"/>
      <w:r w:rsidR="001B486D">
        <w:rPr>
          <w:rFonts w:ascii="Times New Roman" w:hAnsi="Times New Roman" w:cs="Times New Roman"/>
        </w:rPr>
        <w:t xml:space="preserve"> район, </w:t>
      </w:r>
      <w:proofErr w:type="spellStart"/>
      <w:r w:rsidRPr="00687F8E">
        <w:rPr>
          <w:rFonts w:ascii="Times New Roman" w:hAnsi="Times New Roman" w:cs="Times New Roman"/>
        </w:rPr>
        <w:t>аг</w:t>
      </w:r>
      <w:proofErr w:type="spellEnd"/>
      <w:r w:rsidRPr="00687F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proofErr w:type="spellStart"/>
      <w:r w:rsidR="005E39C6">
        <w:rPr>
          <w:rFonts w:ascii="Times New Roman" w:hAnsi="Times New Roman" w:cs="Times New Roman"/>
        </w:rPr>
        <w:t>Лошница</w:t>
      </w:r>
      <w:proofErr w:type="spellEnd"/>
      <w:r w:rsidRPr="00687F8E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 </w:t>
      </w:r>
      <w:proofErr w:type="gramStart"/>
      <w:r w:rsidR="005E39C6">
        <w:rPr>
          <w:rFonts w:ascii="Times New Roman" w:hAnsi="Times New Roman" w:cs="Times New Roman"/>
        </w:rPr>
        <w:t>Рабочая</w:t>
      </w:r>
      <w:proofErr w:type="gramEnd"/>
      <w:r w:rsidR="00A60196">
        <w:rPr>
          <w:rFonts w:ascii="Times New Roman" w:hAnsi="Times New Roman" w:cs="Times New Roman"/>
        </w:rPr>
        <w:t>, д.</w:t>
      </w:r>
      <w:r w:rsidR="007B083D">
        <w:rPr>
          <w:rFonts w:ascii="Times New Roman" w:hAnsi="Times New Roman" w:cs="Times New Roman"/>
        </w:rPr>
        <w:t>1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r w:rsidR="005E39C6">
        <w:rPr>
          <w:rFonts w:ascii="Times New Roman" w:hAnsi="Times New Roman" w:cs="Times New Roman"/>
        </w:rPr>
        <w:t xml:space="preserve"> </w:t>
      </w:r>
      <w:hyperlink r:id="rId14" w:history="1">
        <w:r w:rsidR="005E39C6" w:rsidRPr="00385156">
          <w:rPr>
            <w:rStyle w:val="a4"/>
            <w:rFonts w:ascii="Arial" w:hAnsi="Arial" w:cs="Arial"/>
            <w:sz w:val="27"/>
            <w:szCs w:val="27"/>
          </w:rPr>
          <w:t>loshnitsk@</w:t>
        </w:r>
        <w:r w:rsidR="005E39C6" w:rsidRPr="00385156">
          <w:rPr>
            <w:rStyle w:val="a4"/>
            <w:rFonts w:ascii="Arial" w:hAnsi="Arial" w:cs="Arial"/>
            <w:sz w:val="27"/>
            <w:szCs w:val="27"/>
            <w:shd w:val="clear" w:color="auto" w:fill="E8F6FF"/>
          </w:rPr>
          <w:t>borisov.gov.by</w:t>
        </w:r>
      </w:hyperlink>
      <w:r w:rsidR="005E39C6">
        <w:rPr>
          <w:rFonts w:ascii="Arial" w:hAnsi="Arial" w:cs="Arial"/>
          <w:color w:val="040615"/>
          <w:sz w:val="27"/>
          <w:szCs w:val="27"/>
          <w:shd w:val="clear" w:color="auto" w:fill="E8F6FF"/>
        </w:rPr>
        <w:t xml:space="preserve"> </w:t>
      </w:r>
      <w:r w:rsidR="005E39C6">
        <w:rPr>
          <w:rFonts w:ascii="Times New Roman" w:hAnsi="Times New Roman" w:cs="Times New Roman"/>
        </w:rPr>
        <w:t>или по факсу 8(0177) 741-752, 8(0177) 725-317</w:t>
      </w:r>
      <w:r w:rsidR="004150D0">
        <w:rPr>
          <w:rFonts w:ascii="Times New Roman" w:hAnsi="Times New Roman" w:cs="Times New Roman"/>
        </w:rPr>
        <w:t>.</w:t>
      </w:r>
      <w:r w:rsidRPr="0000302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B17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E6874">
        <w:rPr>
          <w:rFonts w:ascii="Times New Roman" w:hAnsi="Times New Roman" w:cs="Times New Roman"/>
        </w:rPr>
        <w:t>Лошницкого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5E39C6">
        <w:rPr>
          <w:rFonts w:ascii="Times New Roman" w:hAnsi="Times New Roman" w:cs="Times New Roman"/>
        </w:rPr>
        <w:t>исполнительного комитета 80177 -725-214, 80177 -741-752.</w:t>
      </w:r>
    </w:p>
    <w:p w:rsidR="00EB17ED" w:rsidRP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</w:p>
    <w:p w:rsidR="00C52638" w:rsidRDefault="000A4F83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506349">
        <w:rPr>
          <w:sz w:val="24"/>
          <w:szCs w:val="24"/>
        </w:rPr>
        <w:t>редседателя</w:t>
      </w:r>
      <w:r w:rsidR="00C52638">
        <w:rPr>
          <w:sz w:val="24"/>
          <w:szCs w:val="24"/>
        </w:rPr>
        <w:t xml:space="preserve"> </w:t>
      </w:r>
      <w:proofErr w:type="spellStart"/>
      <w:r w:rsidR="005E39C6">
        <w:rPr>
          <w:sz w:val="24"/>
          <w:szCs w:val="24"/>
        </w:rPr>
        <w:t>Лошницкого</w:t>
      </w:r>
      <w:proofErr w:type="spellEnd"/>
    </w:p>
    <w:p w:rsidR="00A7194E" w:rsidRPr="00280576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исполнительного комитета                                                                                                            </w:t>
      </w:r>
      <w:proofErr w:type="spellStart"/>
      <w:r w:rsidR="000A4F83">
        <w:rPr>
          <w:sz w:val="24"/>
          <w:szCs w:val="24"/>
        </w:rPr>
        <w:t>В.М.Тышко</w:t>
      </w:r>
      <w:proofErr w:type="spellEnd"/>
      <w:r w:rsidR="000A4F83">
        <w:rPr>
          <w:sz w:val="24"/>
          <w:szCs w:val="24"/>
        </w:rPr>
        <w:t xml:space="preserve"> </w:t>
      </w:r>
      <w:bookmarkStart w:id="0" w:name="_GoBack"/>
      <w:bookmarkEnd w:id="0"/>
      <w:r w:rsidR="00506349">
        <w:rPr>
          <w:sz w:val="24"/>
          <w:szCs w:val="24"/>
        </w:rPr>
        <w:t xml:space="preserve"> </w:t>
      </w:r>
    </w:p>
    <w:sectPr w:rsidR="00A7194E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2F" w:rsidRDefault="00E6322F">
      <w:r>
        <w:separator/>
      </w:r>
    </w:p>
  </w:endnote>
  <w:endnote w:type="continuationSeparator" w:id="0">
    <w:p w:rsidR="00E6322F" w:rsidRDefault="00E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2F" w:rsidRDefault="00E6322F"/>
  </w:footnote>
  <w:footnote w:type="continuationSeparator" w:id="0">
    <w:p w:rsidR="00E6322F" w:rsidRDefault="00E632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15"/>
    <w:rsid w:val="000007C0"/>
    <w:rsid w:val="00003028"/>
    <w:rsid w:val="00054BF0"/>
    <w:rsid w:val="000700E0"/>
    <w:rsid w:val="0009180F"/>
    <w:rsid w:val="000A0D0B"/>
    <w:rsid w:val="000A2106"/>
    <w:rsid w:val="000A4F83"/>
    <w:rsid w:val="000D39B0"/>
    <w:rsid w:val="000F3293"/>
    <w:rsid w:val="001011A8"/>
    <w:rsid w:val="00107485"/>
    <w:rsid w:val="0013646F"/>
    <w:rsid w:val="001559BA"/>
    <w:rsid w:val="001625F5"/>
    <w:rsid w:val="00165BA8"/>
    <w:rsid w:val="00184050"/>
    <w:rsid w:val="001B486D"/>
    <w:rsid w:val="001E31A1"/>
    <w:rsid w:val="001F71C3"/>
    <w:rsid w:val="00213E72"/>
    <w:rsid w:val="002228A2"/>
    <w:rsid w:val="0022526D"/>
    <w:rsid w:val="00255D74"/>
    <w:rsid w:val="00261762"/>
    <w:rsid w:val="002637C3"/>
    <w:rsid w:val="00280576"/>
    <w:rsid w:val="002C5215"/>
    <w:rsid w:val="002F3749"/>
    <w:rsid w:val="00305133"/>
    <w:rsid w:val="0031073D"/>
    <w:rsid w:val="00310765"/>
    <w:rsid w:val="00313F3F"/>
    <w:rsid w:val="00337580"/>
    <w:rsid w:val="00337E2A"/>
    <w:rsid w:val="0035250C"/>
    <w:rsid w:val="00362ADA"/>
    <w:rsid w:val="00362E6A"/>
    <w:rsid w:val="00391669"/>
    <w:rsid w:val="003C6F0A"/>
    <w:rsid w:val="003D01FD"/>
    <w:rsid w:val="003E09E5"/>
    <w:rsid w:val="003F684B"/>
    <w:rsid w:val="00406C4D"/>
    <w:rsid w:val="004150D0"/>
    <w:rsid w:val="00437C43"/>
    <w:rsid w:val="004970EF"/>
    <w:rsid w:val="004A0EC0"/>
    <w:rsid w:val="004A20E1"/>
    <w:rsid w:val="004A37C6"/>
    <w:rsid w:val="004A706A"/>
    <w:rsid w:val="004C5EA2"/>
    <w:rsid w:val="004C6B2C"/>
    <w:rsid w:val="004D0FCD"/>
    <w:rsid w:val="004E6874"/>
    <w:rsid w:val="004F1340"/>
    <w:rsid w:val="004F4215"/>
    <w:rsid w:val="00501B00"/>
    <w:rsid w:val="00506349"/>
    <w:rsid w:val="00506F25"/>
    <w:rsid w:val="005202DD"/>
    <w:rsid w:val="005460A9"/>
    <w:rsid w:val="00565CC5"/>
    <w:rsid w:val="00583E04"/>
    <w:rsid w:val="0058778A"/>
    <w:rsid w:val="00591D85"/>
    <w:rsid w:val="005B6FEE"/>
    <w:rsid w:val="005C2A18"/>
    <w:rsid w:val="005E15CB"/>
    <w:rsid w:val="005E2C5C"/>
    <w:rsid w:val="005E39C6"/>
    <w:rsid w:val="00603961"/>
    <w:rsid w:val="00610373"/>
    <w:rsid w:val="00660500"/>
    <w:rsid w:val="00683DD6"/>
    <w:rsid w:val="00687F8E"/>
    <w:rsid w:val="006B0967"/>
    <w:rsid w:val="006B2562"/>
    <w:rsid w:val="006C3557"/>
    <w:rsid w:val="006C4061"/>
    <w:rsid w:val="006E2861"/>
    <w:rsid w:val="007043C5"/>
    <w:rsid w:val="00727041"/>
    <w:rsid w:val="00742CB3"/>
    <w:rsid w:val="00743773"/>
    <w:rsid w:val="0075759A"/>
    <w:rsid w:val="007660BC"/>
    <w:rsid w:val="0076632D"/>
    <w:rsid w:val="00776FB0"/>
    <w:rsid w:val="007B083D"/>
    <w:rsid w:val="007B3DB7"/>
    <w:rsid w:val="007B5A60"/>
    <w:rsid w:val="007C6443"/>
    <w:rsid w:val="007F0ECC"/>
    <w:rsid w:val="007F3F10"/>
    <w:rsid w:val="00803A7D"/>
    <w:rsid w:val="0086004C"/>
    <w:rsid w:val="008665EC"/>
    <w:rsid w:val="0088655C"/>
    <w:rsid w:val="0089111D"/>
    <w:rsid w:val="00896CE3"/>
    <w:rsid w:val="008A2F2C"/>
    <w:rsid w:val="008D2D07"/>
    <w:rsid w:val="00900C59"/>
    <w:rsid w:val="00914C69"/>
    <w:rsid w:val="009230C7"/>
    <w:rsid w:val="009408DA"/>
    <w:rsid w:val="0094593A"/>
    <w:rsid w:val="00955B2E"/>
    <w:rsid w:val="009668FF"/>
    <w:rsid w:val="00992A26"/>
    <w:rsid w:val="009A1532"/>
    <w:rsid w:val="009C6225"/>
    <w:rsid w:val="009E4AD3"/>
    <w:rsid w:val="009F0E3A"/>
    <w:rsid w:val="009F15B0"/>
    <w:rsid w:val="00A372AD"/>
    <w:rsid w:val="00A51080"/>
    <w:rsid w:val="00A557FE"/>
    <w:rsid w:val="00A60196"/>
    <w:rsid w:val="00A65AFC"/>
    <w:rsid w:val="00A716C6"/>
    <w:rsid w:val="00A7194E"/>
    <w:rsid w:val="00A80DA1"/>
    <w:rsid w:val="00A8370B"/>
    <w:rsid w:val="00AB15B4"/>
    <w:rsid w:val="00AB7239"/>
    <w:rsid w:val="00AC6D38"/>
    <w:rsid w:val="00AD3051"/>
    <w:rsid w:val="00AF5FF1"/>
    <w:rsid w:val="00B27A1D"/>
    <w:rsid w:val="00B47C56"/>
    <w:rsid w:val="00BB3150"/>
    <w:rsid w:val="00BD428F"/>
    <w:rsid w:val="00BF362E"/>
    <w:rsid w:val="00C02E56"/>
    <w:rsid w:val="00C16C67"/>
    <w:rsid w:val="00C52638"/>
    <w:rsid w:val="00C64382"/>
    <w:rsid w:val="00CA262C"/>
    <w:rsid w:val="00CD50FC"/>
    <w:rsid w:val="00D069E5"/>
    <w:rsid w:val="00D15220"/>
    <w:rsid w:val="00D34997"/>
    <w:rsid w:val="00D74502"/>
    <w:rsid w:val="00D92246"/>
    <w:rsid w:val="00DC1C7A"/>
    <w:rsid w:val="00DC6BB1"/>
    <w:rsid w:val="00DD68DF"/>
    <w:rsid w:val="00DE1D32"/>
    <w:rsid w:val="00E045C5"/>
    <w:rsid w:val="00E05955"/>
    <w:rsid w:val="00E23913"/>
    <w:rsid w:val="00E2757A"/>
    <w:rsid w:val="00E33A4D"/>
    <w:rsid w:val="00E41AEC"/>
    <w:rsid w:val="00E60916"/>
    <w:rsid w:val="00E6322F"/>
    <w:rsid w:val="00E94C21"/>
    <w:rsid w:val="00E96A47"/>
    <w:rsid w:val="00EB17ED"/>
    <w:rsid w:val="00EE2F90"/>
    <w:rsid w:val="00EF5856"/>
    <w:rsid w:val="00F16ED3"/>
    <w:rsid w:val="00F3085A"/>
    <w:rsid w:val="00F737E7"/>
    <w:rsid w:val="00F82E29"/>
    <w:rsid w:val="00FA340A"/>
    <w:rsid w:val="00FE25BE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oshnitsk@boriso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CFE9-2CB6-4718-A521-1459E9C7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2024-07-16T11:19:00Z</cp:lastPrinted>
  <dcterms:created xsi:type="dcterms:W3CDTF">2024-07-16T07:34:00Z</dcterms:created>
  <dcterms:modified xsi:type="dcterms:W3CDTF">2024-07-16T11:19:00Z</dcterms:modified>
</cp:coreProperties>
</file>